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6706BE" w:rsidRDefault="006706BE" w:rsidP="00C70ADB">
      <w:pPr>
        <w:jc w:val="center"/>
        <w:rPr>
          <w:b/>
        </w:rPr>
      </w:pPr>
    </w:p>
    <w:p w:rsidR="00710E4A" w:rsidRPr="007A4A05" w:rsidRDefault="00E46F48" w:rsidP="00FA6D5E">
      <w:pPr>
        <w:rPr>
          <w:b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8A5DE1">
        <w:rPr>
          <w:b/>
        </w:rPr>
        <w:t>May 13, 2</w:t>
      </w:r>
      <w:r w:rsidR="00C918CF">
        <w:rPr>
          <w:b/>
        </w:rPr>
        <w:t>019</w:t>
      </w:r>
    </w:p>
    <w:p w:rsidR="00710E4A" w:rsidRPr="006706BE" w:rsidRDefault="00710E4A" w:rsidP="00FA6D5E">
      <w:pPr>
        <w:rPr>
          <w:b/>
          <w:u w:val="single"/>
        </w:rPr>
      </w:pPr>
    </w:p>
    <w:p w:rsidR="00FA6D5E" w:rsidRPr="007A4A05" w:rsidRDefault="00FA6D5E" w:rsidP="00FA6D5E">
      <w:pPr>
        <w:rPr>
          <w:b/>
        </w:rPr>
      </w:pPr>
      <w:r w:rsidRPr="006706BE">
        <w:rPr>
          <w:b/>
          <w:u w:val="single"/>
        </w:rPr>
        <w:t>Subject:</w:t>
      </w:r>
      <w:r w:rsidR="007A4A05">
        <w:rPr>
          <w:b/>
        </w:rPr>
        <w:t xml:space="preserve">  RFP</w:t>
      </w:r>
      <w:r w:rsidRPr="006706BE">
        <w:rPr>
          <w:b/>
        </w:rPr>
        <w:t xml:space="preserve"> No.</w:t>
      </w:r>
      <w:r w:rsidR="00F87BE6" w:rsidRPr="006706BE">
        <w:rPr>
          <w:b/>
        </w:rPr>
        <w:t xml:space="preserve"> </w:t>
      </w:r>
      <w:r w:rsidR="00AF39B9">
        <w:rPr>
          <w:b/>
        </w:rPr>
        <w:t>9442.</w:t>
      </w:r>
      <w:r w:rsidR="008A5DE1">
        <w:rPr>
          <w:b/>
        </w:rPr>
        <w:t>2</w:t>
      </w:r>
      <w:r w:rsidR="00AF39B9">
        <w:rPr>
          <w:b/>
        </w:rPr>
        <w:t>, Energy Management Systems Contractor’s Prequalification</w:t>
      </w:r>
    </w:p>
    <w:p w:rsidR="00FA6D5E" w:rsidRPr="006706BE" w:rsidRDefault="00FA6D5E" w:rsidP="00FA6D5E">
      <w:pPr>
        <w:jc w:val="center"/>
        <w:rPr>
          <w:b/>
        </w:rPr>
      </w:pPr>
      <w:r w:rsidRPr="006706BE">
        <w:rPr>
          <w:b/>
        </w:rPr>
        <w:tab/>
      </w:r>
    </w:p>
    <w:p w:rsidR="00FA6D5E" w:rsidRPr="006706BE" w:rsidRDefault="00FA6D5E" w:rsidP="00FA6D5E">
      <w:r w:rsidRPr="006706BE">
        <w:t>This is Amendment Number</w:t>
      </w:r>
      <w:r w:rsidR="00C70ADB" w:rsidRPr="006706BE">
        <w:t xml:space="preserve"> </w:t>
      </w:r>
      <w:r w:rsidR="008A5DE1">
        <w:t>1</w:t>
      </w:r>
      <w:r w:rsidR="00703B4A" w:rsidRPr="007A4A05">
        <w:t>.</w:t>
      </w:r>
    </w:p>
    <w:p w:rsidR="00FA6D5E" w:rsidRPr="006706BE" w:rsidRDefault="00C12D67" w:rsidP="00FA6D5E">
      <w:pPr>
        <w:jc w:val="center"/>
        <w:rPr>
          <w:b/>
        </w:rPr>
      </w:pPr>
      <w:r w:rsidRPr="006706BE">
        <w:rPr>
          <w:b/>
        </w:rPr>
        <w:tab/>
      </w:r>
    </w:p>
    <w:p w:rsidR="00524019" w:rsidRDefault="00FA6D5E" w:rsidP="007A4A05">
      <w:pPr>
        <w:rPr>
          <w:b/>
        </w:rPr>
      </w:pPr>
      <w:r w:rsidRPr="006706BE">
        <w:t>In accordance with the terms of the above-mentioned c</w:t>
      </w:r>
      <w:bookmarkStart w:id="0" w:name="_GoBack"/>
      <w:bookmarkEnd w:id="0"/>
      <w:r w:rsidRPr="006706BE">
        <w:t xml:space="preserve">ontract, </w:t>
      </w:r>
      <w:r w:rsidR="007A4A05">
        <w:t>the following companies remain pre-qualified to provide services</w:t>
      </w:r>
      <w:r w:rsidRPr="006706BE">
        <w:t xml:space="preserve"> through</w:t>
      </w:r>
      <w:r w:rsidR="007A4A05">
        <w:t xml:space="preserve"> </w:t>
      </w:r>
      <w:r w:rsidR="008A5DE1">
        <w:t>May 31</w:t>
      </w:r>
      <w:r w:rsidR="007A4A05">
        <w:t>, 202</w:t>
      </w:r>
      <w:r w:rsidR="009F411E">
        <w:t>0</w:t>
      </w:r>
      <w:r w:rsidR="00F3695F" w:rsidRPr="006706BE">
        <w:t>.</w:t>
      </w:r>
      <w:r w:rsidRPr="006706BE">
        <w:t xml:space="preserve">  All terms and conditions remain the same.  </w:t>
      </w:r>
    </w:p>
    <w:p w:rsidR="007A4A05" w:rsidRPr="007A4A05" w:rsidRDefault="007A4A05" w:rsidP="007A4A05">
      <w:pPr>
        <w:rPr>
          <w:b/>
        </w:rPr>
      </w:pPr>
    </w:p>
    <w:p w:rsidR="007A4A05" w:rsidRDefault="007A4A05" w:rsidP="00AF39B9">
      <w:pPr>
        <w:spacing w:line="276" w:lineRule="auto"/>
        <w:rPr>
          <w:b/>
        </w:rPr>
      </w:pPr>
      <w:r>
        <w:rPr>
          <w:b/>
        </w:rPr>
        <w:t>Suppliers</w:t>
      </w:r>
      <w:r w:rsidR="00C12D67" w:rsidRPr="006706BE">
        <w:rPr>
          <w:b/>
        </w:rPr>
        <w:t xml:space="preserve">: </w:t>
      </w:r>
      <w:r w:rsidR="00C12D67" w:rsidRPr="006706BE">
        <w:rPr>
          <w:b/>
        </w:rPr>
        <w:tab/>
      </w:r>
      <w:r w:rsidR="00AF39B9">
        <w:rPr>
          <w:b/>
        </w:rPr>
        <w:t>Building Automation Services, Inc.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Control Sources, LLC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Engineered Services, Inc.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Performance Controls, LLC</w:t>
      </w:r>
    </w:p>
    <w:p w:rsidR="00AF39B9" w:rsidRPr="007A4A05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Pritchett Controls, Inc.</w:t>
      </w:r>
    </w:p>
    <w:p w:rsidR="006706BE" w:rsidRPr="006706BE" w:rsidRDefault="006706BE" w:rsidP="00FA6D5E"/>
    <w:p w:rsidR="00FA6D5E" w:rsidRPr="006706BE" w:rsidRDefault="00FA6D5E" w:rsidP="00FA6D5E">
      <w:pPr>
        <w:ind w:firstLine="720"/>
      </w:pPr>
    </w:p>
    <w:p w:rsidR="00FA6D5E" w:rsidRPr="006706BE" w:rsidRDefault="00FA6D5E" w:rsidP="00FA6D5E">
      <w:pPr>
        <w:rPr>
          <w:b/>
          <w:u w:val="single"/>
        </w:rPr>
      </w:pPr>
    </w:p>
    <w:p w:rsidR="00E92747" w:rsidRPr="006706BE" w:rsidRDefault="00F82115" w:rsidP="00FA6D5E">
      <w:r w:rsidRPr="006706B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174625</wp:posOffset>
            </wp:positionV>
            <wp:extent cx="2447925" cy="800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5E" w:rsidRPr="006706BE">
        <w:rPr>
          <w:b/>
          <w:u w:val="single"/>
        </w:rPr>
        <w:t>REFER QUESTIONS TO:</w:t>
      </w:r>
      <w:r w:rsidR="00FA6D5E" w:rsidRPr="006706BE">
        <w:tab/>
      </w:r>
      <w:r w:rsidR="007A4A05">
        <w:t>Laly Bowers</w:t>
      </w:r>
      <w:r w:rsidR="00524019" w:rsidRPr="006706BE">
        <w:t xml:space="preserve">, </w:t>
      </w:r>
      <w:r w:rsidR="00CC58BD" w:rsidRPr="006706BE">
        <w:t>Buyer</w:t>
      </w:r>
      <w:r w:rsidR="007A4A05">
        <w:t xml:space="preserve"> II</w:t>
      </w:r>
      <w:r w:rsidR="00CC58BD" w:rsidRPr="006706BE">
        <w:t>,</w:t>
      </w:r>
      <w:r w:rsidR="007A4A05">
        <w:t xml:space="preserve"> 301-279-3637</w:t>
      </w:r>
    </w:p>
    <w:p w:rsidR="009423FA" w:rsidRPr="006706BE" w:rsidRDefault="009423FA" w:rsidP="009423FA"/>
    <w:p w:rsidR="009423FA" w:rsidRPr="006706BE" w:rsidRDefault="009423FA" w:rsidP="009423FA">
      <w:pPr>
        <w:autoSpaceDE w:val="0"/>
        <w:autoSpaceDN w:val="0"/>
        <w:adjustRightInd w:val="0"/>
        <w:ind w:left="1079" w:right="-20"/>
        <w:rPr>
          <w:sz w:val="20"/>
        </w:rPr>
      </w:pPr>
    </w:p>
    <w:p w:rsidR="009423FA" w:rsidRPr="006706BE" w:rsidRDefault="00E92747" w:rsidP="00E92747">
      <w:pPr>
        <w:tabs>
          <w:tab w:val="left" w:pos="720"/>
          <w:tab w:val="left" w:pos="1440"/>
          <w:tab w:val="left" w:pos="4095"/>
        </w:tabs>
      </w:pPr>
      <w:r w:rsidRPr="006706BE">
        <w:tab/>
      </w:r>
      <w:r w:rsidRPr="006706BE">
        <w:tab/>
      </w:r>
    </w:p>
    <w:p w:rsidR="009423FA" w:rsidRPr="006706BE" w:rsidRDefault="009423FA" w:rsidP="009423FA">
      <w:pPr>
        <w:tabs>
          <w:tab w:val="left" w:pos="2700"/>
          <w:tab w:val="right" w:pos="9360"/>
        </w:tabs>
        <w:rPr>
          <w:u w:val="single"/>
        </w:rPr>
      </w:pPr>
      <w:r w:rsidRPr="006706BE">
        <w:t xml:space="preserve">Approved: </w:t>
      </w:r>
      <w:r w:rsidRPr="006706BE">
        <w:rPr>
          <w:u w:val="single"/>
        </w:rPr>
        <w:tab/>
      </w:r>
      <w:r w:rsidRPr="006706BE">
        <w:rPr>
          <w:u w:val="single"/>
        </w:rPr>
        <w:tab/>
      </w:r>
    </w:p>
    <w:p w:rsidR="009423FA" w:rsidRPr="006706BE" w:rsidRDefault="009423FA" w:rsidP="009423FA">
      <w:pPr>
        <w:ind w:left="720" w:firstLine="720"/>
      </w:pPr>
      <w:r w:rsidRPr="006706BE">
        <w:t>Angela McIntosh-Davis, CPPB, Team Leader, Procurement Unit</w:t>
      </w:r>
    </w:p>
    <w:p w:rsidR="009423FA" w:rsidRPr="006706BE" w:rsidRDefault="009423FA" w:rsidP="009423FA"/>
    <w:p w:rsidR="009423FA" w:rsidRPr="006706BE" w:rsidRDefault="00E46F48" w:rsidP="009423FA">
      <w:proofErr w:type="spellStart"/>
      <w:r>
        <w:rPr>
          <w:iCs/>
        </w:rPr>
        <w:t>AMD:</w:t>
      </w:r>
      <w:r w:rsidR="007A4A05">
        <w:rPr>
          <w:iCs/>
        </w:rPr>
        <w:t>lb</w:t>
      </w:r>
      <w:proofErr w:type="spellEnd"/>
    </w:p>
    <w:p w:rsidR="009423FA" w:rsidRPr="006706BE" w:rsidRDefault="009423FA" w:rsidP="009423FA"/>
    <w:p w:rsidR="00FA6D5E" w:rsidRPr="006706BE" w:rsidRDefault="00FA6D5E" w:rsidP="00FA6D5E"/>
    <w:p w:rsidR="00524019" w:rsidRPr="00524019" w:rsidRDefault="00FA6D5E" w:rsidP="00255822">
      <w:r w:rsidRPr="006706BE">
        <w:t>Di</w:t>
      </w:r>
      <w:r w:rsidR="003E3062" w:rsidRPr="006706BE">
        <w:t xml:space="preserve">stribution:  </w:t>
      </w:r>
      <w:r w:rsidR="00AB3166" w:rsidRPr="006706BE">
        <w:t>Supplier</w:t>
      </w:r>
      <w:r w:rsidR="003E3062" w:rsidRPr="006706BE">
        <w:t xml:space="preserve">(s); </w:t>
      </w:r>
      <w:r w:rsidRPr="006706BE">
        <w:t>Bid File</w:t>
      </w:r>
    </w:p>
    <w:sectPr w:rsidR="00524019" w:rsidRPr="00524019" w:rsidSect="009F576F">
      <w:headerReference w:type="default" r:id="rId7"/>
      <w:footerReference w:type="default" r:id="rId8"/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2F" w:rsidRDefault="00710E2F" w:rsidP="00E62297">
      <w:r>
        <w:separator/>
      </w:r>
    </w:p>
  </w:endnote>
  <w:endnote w:type="continuationSeparator" w:id="0">
    <w:p w:rsidR="00710E2F" w:rsidRDefault="00710E2F" w:rsidP="00E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7" w:rsidRDefault="00F8211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-676275</wp:posOffset>
          </wp:positionH>
          <wp:positionV relativeFrom="margin">
            <wp:posOffset>8004810</wp:posOffset>
          </wp:positionV>
          <wp:extent cx="731520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2F" w:rsidRDefault="00710E2F" w:rsidP="00E62297">
      <w:r>
        <w:separator/>
      </w:r>
    </w:p>
  </w:footnote>
  <w:footnote w:type="continuationSeparator" w:id="0">
    <w:p w:rsidR="00710E2F" w:rsidRDefault="00710E2F" w:rsidP="00E6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7" w:rsidRDefault="00F821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-638175</wp:posOffset>
          </wp:positionH>
          <wp:positionV relativeFrom="margin">
            <wp:posOffset>-314325</wp:posOffset>
          </wp:positionV>
          <wp:extent cx="7315200" cy="1609725"/>
          <wp:effectExtent l="0" t="0" r="0" b="9525"/>
          <wp:wrapNone/>
          <wp:docPr id="1" name="Picture 5" descr="Macintosh HD:Users:carole:Desktop:Caroles Current Jobs:1317.12ct_OSSI_Letterhead:OSSI_LH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arole:Desktop:Caroles Current Jobs:1317.12ct_OSSI_Letterhead:OSSI_LH_Top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67"/>
    <w:rsid w:val="0000493A"/>
    <w:rsid w:val="000132CA"/>
    <w:rsid w:val="00013B99"/>
    <w:rsid w:val="00033256"/>
    <w:rsid w:val="00084468"/>
    <w:rsid w:val="000C7416"/>
    <w:rsid w:val="0012104F"/>
    <w:rsid w:val="00155667"/>
    <w:rsid w:val="001B6DC1"/>
    <w:rsid w:val="001B7A57"/>
    <w:rsid w:val="002439FC"/>
    <w:rsid w:val="00255822"/>
    <w:rsid w:val="002C312F"/>
    <w:rsid w:val="002E4F1A"/>
    <w:rsid w:val="0032650C"/>
    <w:rsid w:val="00326711"/>
    <w:rsid w:val="0033587B"/>
    <w:rsid w:val="003D5387"/>
    <w:rsid w:val="003E3062"/>
    <w:rsid w:val="00470539"/>
    <w:rsid w:val="004A2915"/>
    <w:rsid w:val="00522094"/>
    <w:rsid w:val="00524019"/>
    <w:rsid w:val="00563D1C"/>
    <w:rsid w:val="00653CB3"/>
    <w:rsid w:val="006706BE"/>
    <w:rsid w:val="006A156D"/>
    <w:rsid w:val="006B03E1"/>
    <w:rsid w:val="006B0AAE"/>
    <w:rsid w:val="006D3DE8"/>
    <w:rsid w:val="00703B4A"/>
    <w:rsid w:val="00710E2F"/>
    <w:rsid w:val="00710E4A"/>
    <w:rsid w:val="007A4A05"/>
    <w:rsid w:val="007D299E"/>
    <w:rsid w:val="007F19F7"/>
    <w:rsid w:val="008105D1"/>
    <w:rsid w:val="0082266F"/>
    <w:rsid w:val="00864269"/>
    <w:rsid w:val="00880B8E"/>
    <w:rsid w:val="008A5DE1"/>
    <w:rsid w:val="008C0224"/>
    <w:rsid w:val="008C1530"/>
    <w:rsid w:val="00940C3A"/>
    <w:rsid w:val="009423FA"/>
    <w:rsid w:val="009D2036"/>
    <w:rsid w:val="009E750E"/>
    <w:rsid w:val="009F411E"/>
    <w:rsid w:val="009F576F"/>
    <w:rsid w:val="00A22CA6"/>
    <w:rsid w:val="00A330EE"/>
    <w:rsid w:val="00A80FB2"/>
    <w:rsid w:val="00AB3166"/>
    <w:rsid w:val="00AF39B9"/>
    <w:rsid w:val="00B53957"/>
    <w:rsid w:val="00B82EC3"/>
    <w:rsid w:val="00B87DB0"/>
    <w:rsid w:val="00C12D67"/>
    <w:rsid w:val="00C16392"/>
    <w:rsid w:val="00C70ADB"/>
    <w:rsid w:val="00C918CF"/>
    <w:rsid w:val="00CC1363"/>
    <w:rsid w:val="00CC58BD"/>
    <w:rsid w:val="00D63BA6"/>
    <w:rsid w:val="00DD2261"/>
    <w:rsid w:val="00E10819"/>
    <w:rsid w:val="00E46F48"/>
    <w:rsid w:val="00E62297"/>
    <w:rsid w:val="00E71542"/>
    <w:rsid w:val="00E745DD"/>
    <w:rsid w:val="00E75AA1"/>
    <w:rsid w:val="00E92747"/>
    <w:rsid w:val="00EB2722"/>
    <w:rsid w:val="00ED251C"/>
    <w:rsid w:val="00F2695D"/>
    <w:rsid w:val="00F3695F"/>
    <w:rsid w:val="00F5494F"/>
    <w:rsid w:val="00F82115"/>
    <w:rsid w:val="00F87BE6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F7E2398"/>
  <w15:chartTrackingRefBased/>
  <w15:docId w15:val="{B5E2281D-3479-4FC5-B377-AD61839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70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2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2297"/>
    <w:rPr>
      <w:sz w:val="24"/>
    </w:rPr>
  </w:style>
  <w:style w:type="paragraph" w:styleId="Footer">
    <w:name w:val="footer"/>
    <w:basedOn w:val="Normal"/>
    <w:link w:val="FooterChar"/>
    <w:rsid w:val="00E622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22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cdocs\Contract%20Amendment%20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Amendment Ext.dot</Template>
  <TotalTime>1</TotalTime>
  <Pages>1</Pages>
  <Words>83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AMENDMENT</vt:lpstr>
    </vt:vector>
  </TitlesOfParts>
  <Company>MCPS-Procurement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AMENDMENT</dc:title>
  <dc:subject/>
  <dc:creator>MCPS</dc:creator>
  <cp:keywords/>
  <cp:lastModifiedBy>Bowers, Laly A</cp:lastModifiedBy>
  <cp:revision>4</cp:revision>
  <cp:lastPrinted>2019-06-28T12:13:00Z</cp:lastPrinted>
  <dcterms:created xsi:type="dcterms:W3CDTF">2021-05-14T16:01:00Z</dcterms:created>
  <dcterms:modified xsi:type="dcterms:W3CDTF">2021-05-14T16:07:00Z</dcterms:modified>
</cp:coreProperties>
</file>